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7" w:rsidRPr="00B32C18" w:rsidRDefault="00932557" w:rsidP="00826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C18">
        <w:rPr>
          <w:rFonts w:ascii="Times New Roman" w:hAnsi="Times New Roman" w:cs="Times New Roman"/>
          <w:b/>
          <w:sz w:val="32"/>
          <w:szCs w:val="32"/>
        </w:rPr>
        <w:t xml:space="preserve">Regulamin </w:t>
      </w:r>
      <w:r w:rsidR="00B32C18" w:rsidRPr="00B32C18">
        <w:rPr>
          <w:rFonts w:ascii="Times New Roman" w:hAnsi="Times New Roman" w:cs="Times New Roman"/>
          <w:b/>
          <w:sz w:val="32"/>
          <w:szCs w:val="32"/>
        </w:rPr>
        <w:t>Wieczornego Biegu Pokoleń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I. CEL IMPREZY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Popularyzacja biegania jako najbardziej naturalnej formy aktywności oraz zdrowego stylu życia wśród mieszkańców Koszalina.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II. TERMIN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Start:   24.05.2019r. (</w:t>
      </w:r>
      <w:r w:rsidR="00B32C18" w:rsidRPr="00B32C18">
        <w:rPr>
          <w:rFonts w:ascii="Times New Roman" w:hAnsi="Times New Roman" w:cs="Times New Roman"/>
          <w:b/>
          <w:sz w:val="24"/>
          <w:szCs w:val="24"/>
        </w:rPr>
        <w:t>piątek</w:t>
      </w:r>
      <w:r w:rsidRPr="00B32C18">
        <w:rPr>
          <w:rFonts w:ascii="Times New Roman" w:hAnsi="Times New Roman" w:cs="Times New Roman"/>
          <w:b/>
          <w:sz w:val="24"/>
          <w:szCs w:val="24"/>
        </w:rPr>
        <w:t>)</w:t>
      </w:r>
    </w:p>
    <w:p w:rsidR="00932557" w:rsidRPr="00B32C18" w:rsidRDefault="00A76AED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Godz.17:00-19:00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III. MIEJSCE</w:t>
      </w:r>
      <w:r w:rsidR="00B32C18">
        <w:rPr>
          <w:rFonts w:ascii="Times New Roman" w:hAnsi="Times New Roman" w:cs="Times New Roman"/>
          <w:b/>
          <w:sz w:val="24"/>
          <w:szCs w:val="24"/>
        </w:rPr>
        <w:t xml:space="preserve"> IMPREZY </w:t>
      </w:r>
    </w:p>
    <w:p w:rsidR="00A76AED" w:rsidRPr="00B32C18" w:rsidRDefault="00A76AED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>Park Książąt Pomorskich w Koszalinie/ parking przed Filharmonią Koszalińską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Koszalin, ul. Piastowska (Park Książąt Pomorskich)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IV. ORGANIZATOR</w:t>
      </w:r>
    </w:p>
    <w:p w:rsidR="00A76AED" w:rsidRPr="00B32C18" w:rsidRDefault="00A76AED" w:rsidP="008261B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 xml:space="preserve">PWSZ w Koszalin </w:t>
      </w:r>
    </w:p>
    <w:p w:rsidR="00A76AED" w:rsidRPr="00B32C18" w:rsidRDefault="00A76AED" w:rsidP="008261B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>CK 105 w Koszalinie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V. WSPÓŁORGANIZATORZY</w:t>
      </w:r>
    </w:p>
    <w:p w:rsidR="00A76AED" w:rsidRPr="00B32C18" w:rsidRDefault="00A76AED" w:rsidP="008261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Koszalińskie Towarzystwo Krzewienia Kultury Fizycznej</w:t>
      </w:r>
      <w:r w:rsidR="00C67099" w:rsidRPr="00B32C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67099" w:rsidRPr="00B32C18">
        <w:rPr>
          <w:rFonts w:ascii="Times New Roman" w:hAnsi="Times New Roman" w:cs="Times New Roman"/>
          <w:sz w:val="24"/>
          <w:szCs w:val="24"/>
        </w:rPr>
        <w:t>- Arkadiusz Kozak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VI. ZAPISY</w:t>
      </w:r>
    </w:p>
    <w:p w:rsidR="00932557" w:rsidRPr="00B32C18" w:rsidRDefault="00A76AED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 xml:space="preserve">w  dniu zawodów </w:t>
      </w:r>
      <w:r w:rsidR="00584E93" w:rsidRPr="00B32C18">
        <w:rPr>
          <w:rFonts w:ascii="Times New Roman" w:hAnsi="Times New Roman" w:cs="Times New Roman"/>
          <w:sz w:val="24"/>
          <w:szCs w:val="24"/>
        </w:rPr>
        <w:t>tylko osoby deklarujące przebiegnięcie więcej niż 5 okrążeń wokół stawu.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VII. OPŁATA STARTOWA</w:t>
      </w:r>
    </w:p>
    <w:p w:rsidR="00932557" w:rsidRPr="00B32C18" w:rsidRDefault="00584E93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bez opłaty startowej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VIII. ZASADY UCZESTNICTWA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1. Podczas imprezy obowiązują przepisy Polskiego Związku Lekkiej Atletyki.</w:t>
      </w:r>
    </w:p>
    <w:p w:rsidR="00932557" w:rsidRPr="00B32C18" w:rsidRDefault="00A76AED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2</w:t>
      </w:r>
      <w:r w:rsidR="00932557" w:rsidRPr="00B32C18">
        <w:rPr>
          <w:rFonts w:ascii="Times New Roman" w:hAnsi="Times New Roman" w:cs="Times New Roman"/>
          <w:sz w:val="24"/>
          <w:szCs w:val="24"/>
        </w:rPr>
        <w:t>. Uc</w:t>
      </w:r>
      <w:r w:rsidRPr="00B32C18">
        <w:rPr>
          <w:rFonts w:ascii="Times New Roman" w:hAnsi="Times New Roman" w:cs="Times New Roman"/>
          <w:sz w:val="24"/>
          <w:szCs w:val="24"/>
        </w:rPr>
        <w:t>zestnicy :</w:t>
      </w:r>
    </w:p>
    <w:p w:rsidR="00584E93" w:rsidRPr="00B32C18" w:rsidRDefault="00584E93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 xml:space="preserve">W </w:t>
      </w:r>
      <w:r w:rsidR="003F3AF9" w:rsidRPr="00B32C18">
        <w:rPr>
          <w:rFonts w:ascii="Times New Roman" w:hAnsi="Times New Roman" w:cs="Times New Roman"/>
          <w:sz w:val="24"/>
          <w:szCs w:val="24"/>
        </w:rPr>
        <w:t xml:space="preserve">zawodach mogą </w:t>
      </w:r>
      <w:r w:rsidRPr="00B32C18">
        <w:rPr>
          <w:rFonts w:ascii="Times New Roman" w:hAnsi="Times New Roman" w:cs="Times New Roman"/>
          <w:sz w:val="24"/>
          <w:szCs w:val="24"/>
        </w:rPr>
        <w:t>uczestniczyć osoby zainteresowane</w:t>
      </w:r>
      <w:r w:rsidR="003F3AF9" w:rsidRPr="00B32C18">
        <w:rPr>
          <w:rFonts w:ascii="Times New Roman" w:hAnsi="Times New Roman" w:cs="Times New Roman"/>
          <w:sz w:val="24"/>
          <w:szCs w:val="24"/>
        </w:rPr>
        <w:t>.</w:t>
      </w:r>
    </w:p>
    <w:p w:rsidR="00A76AED" w:rsidRPr="00B32C18" w:rsidRDefault="00584E93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 xml:space="preserve"> </w:t>
      </w:r>
      <w:r w:rsidR="003F3AF9" w:rsidRPr="00B32C18">
        <w:rPr>
          <w:rFonts w:ascii="Times New Roman" w:hAnsi="Times New Roman" w:cs="Times New Roman"/>
          <w:sz w:val="24"/>
          <w:szCs w:val="24"/>
        </w:rPr>
        <w:t>Za osoby niepełnoletnie</w:t>
      </w:r>
      <w:r w:rsidRPr="00B32C18">
        <w:rPr>
          <w:rFonts w:ascii="Times New Roman" w:hAnsi="Times New Roman" w:cs="Times New Roman"/>
          <w:sz w:val="24"/>
          <w:szCs w:val="24"/>
        </w:rPr>
        <w:t xml:space="preserve"> (dzieci)</w:t>
      </w:r>
      <w:r w:rsidR="003F3AF9" w:rsidRPr="00B32C18">
        <w:rPr>
          <w:rFonts w:ascii="Times New Roman" w:hAnsi="Times New Roman" w:cs="Times New Roman"/>
          <w:sz w:val="24"/>
          <w:szCs w:val="24"/>
        </w:rPr>
        <w:t xml:space="preserve"> odpowiedzialność ponoszą rodzice /opiekunowie.</w:t>
      </w:r>
    </w:p>
    <w:p w:rsidR="00932557" w:rsidRPr="00B32C18" w:rsidRDefault="00584E93" w:rsidP="008261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Startować mogą rodziny</w:t>
      </w:r>
      <w:r w:rsidR="003F3AF9" w:rsidRPr="00B32C18">
        <w:rPr>
          <w:rFonts w:ascii="Times New Roman" w:hAnsi="Times New Roman" w:cs="Times New Roman"/>
          <w:sz w:val="24"/>
          <w:szCs w:val="24"/>
        </w:rPr>
        <w:t>,</w:t>
      </w:r>
      <w:r w:rsidRPr="00B32C18">
        <w:rPr>
          <w:rFonts w:ascii="Times New Roman" w:hAnsi="Times New Roman" w:cs="Times New Roman"/>
          <w:sz w:val="24"/>
          <w:szCs w:val="24"/>
        </w:rPr>
        <w:t xml:space="preserve"> grupy </w:t>
      </w:r>
      <w:r w:rsidR="003F3AF9" w:rsidRPr="00B32C18">
        <w:rPr>
          <w:rFonts w:ascii="Times New Roman" w:hAnsi="Times New Roman" w:cs="Times New Roman"/>
          <w:sz w:val="24"/>
          <w:szCs w:val="24"/>
        </w:rPr>
        <w:t xml:space="preserve">oraz </w:t>
      </w:r>
      <w:r w:rsidRPr="00B32C18">
        <w:rPr>
          <w:rFonts w:ascii="Times New Roman" w:hAnsi="Times New Roman" w:cs="Times New Roman"/>
          <w:sz w:val="24"/>
          <w:szCs w:val="24"/>
        </w:rPr>
        <w:t>osoby chętne do uczestnictwa w wspólnej aktywności</w:t>
      </w:r>
      <w:r w:rsidR="003F3AF9" w:rsidRPr="00B32C18">
        <w:rPr>
          <w:rFonts w:ascii="Times New Roman" w:hAnsi="Times New Roman" w:cs="Times New Roman"/>
          <w:sz w:val="24"/>
          <w:szCs w:val="24"/>
        </w:rPr>
        <w:t>.</w:t>
      </w:r>
    </w:p>
    <w:p w:rsidR="00932557" w:rsidRPr="00B32C18" w:rsidRDefault="00B32C18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2557" w:rsidRPr="00B32C18">
        <w:rPr>
          <w:rFonts w:ascii="Times New Roman" w:hAnsi="Times New Roman" w:cs="Times New Roman"/>
          <w:sz w:val="24"/>
          <w:szCs w:val="24"/>
        </w:rPr>
        <w:t xml:space="preserve">. Wszyscy zawodnicy startujący w biegu muszą zostać zweryfikowani (z dowodem tożsamości ze zdjęciem) </w:t>
      </w:r>
      <w:r w:rsidR="00A76AED" w:rsidRPr="00B32C18">
        <w:rPr>
          <w:rFonts w:ascii="Times New Roman" w:hAnsi="Times New Roman" w:cs="Times New Roman"/>
          <w:sz w:val="24"/>
          <w:szCs w:val="24"/>
        </w:rPr>
        <w:t>w biurze. Biuro będzie czynne 24</w:t>
      </w:r>
      <w:r w:rsidR="00932557" w:rsidRPr="00B32C18">
        <w:rPr>
          <w:rFonts w:ascii="Times New Roman" w:hAnsi="Times New Roman" w:cs="Times New Roman"/>
          <w:sz w:val="24"/>
          <w:szCs w:val="24"/>
        </w:rPr>
        <w:t xml:space="preserve">.05.2019r. w godzinach od </w:t>
      </w:r>
      <w:r w:rsidR="00A76AED" w:rsidRPr="00B32C18">
        <w:rPr>
          <w:rFonts w:ascii="Times New Roman" w:hAnsi="Times New Roman" w:cs="Times New Roman"/>
          <w:sz w:val="24"/>
          <w:szCs w:val="24"/>
        </w:rPr>
        <w:t>17:00 do 19:00.</w:t>
      </w:r>
      <w:r w:rsidR="00932557" w:rsidRPr="00B32C18">
        <w:rPr>
          <w:rFonts w:ascii="Times New Roman" w:hAnsi="Times New Roman" w:cs="Times New Roman"/>
          <w:sz w:val="24"/>
          <w:szCs w:val="24"/>
        </w:rPr>
        <w:t xml:space="preserve"> Podczas weryfikacji zostanie przekazany numer startowy, za który odpowiada zawodnik (od momentu odebrania z biura).</w:t>
      </w:r>
    </w:p>
    <w:p w:rsidR="00932557" w:rsidRPr="00B32C18" w:rsidRDefault="00B32C18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2557" w:rsidRPr="00B32C18">
        <w:rPr>
          <w:rFonts w:ascii="Times New Roman" w:hAnsi="Times New Roman" w:cs="Times New Roman"/>
          <w:sz w:val="24"/>
          <w:szCs w:val="24"/>
        </w:rPr>
        <w:t>. Podpisując listę startową uczestnik bierze pełną odpowiedzialność za swoje uczestnictwo w biegu.</w:t>
      </w:r>
    </w:p>
    <w:p w:rsidR="00932557" w:rsidRPr="00B32C18" w:rsidRDefault="00B32C18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32557" w:rsidRPr="00B32C18">
        <w:rPr>
          <w:rFonts w:ascii="Times New Roman" w:hAnsi="Times New Roman" w:cs="Times New Roman"/>
          <w:sz w:val="24"/>
          <w:szCs w:val="24"/>
        </w:rPr>
        <w:t>. Podczas biegu wszyscy zawodnicy muszą mieć numery startowe przymocowane z przodu do koszulek sportowych na klatce piersiowej.</w:t>
      </w:r>
    </w:p>
    <w:p w:rsidR="00584E93" w:rsidRPr="00B32C18" w:rsidRDefault="00932557" w:rsidP="008261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X. NAGRODY</w:t>
      </w:r>
      <w:r w:rsidRPr="00B32C18">
        <w:rPr>
          <w:rFonts w:ascii="Times New Roman" w:hAnsi="Times New Roman" w:cs="Times New Roman"/>
          <w:sz w:val="24"/>
          <w:szCs w:val="24"/>
        </w:rPr>
        <w:t xml:space="preserve"> –</w:t>
      </w:r>
      <w:r w:rsidR="008261B8">
        <w:rPr>
          <w:rFonts w:ascii="Times New Roman" w:hAnsi="Times New Roman" w:cs="Times New Roman"/>
          <w:sz w:val="24"/>
          <w:szCs w:val="24"/>
        </w:rPr>
        <w:t xml:space="preserve"> </w:t>
      </w:r>
      <w:r w:rsidR="00584E93" w:rsidRPr="00B32C18">
        <w:rPr>
          <w:rFonts w:ascii="Times New Roman" w:hAnsi="Times New Roman" w:cs="Times New Roman"/>
          <w:sz w:val="24"/>
          <w:szCs w:val="24"/>
        </w:rPr>
        <w:t>przewidziane są</w:t>
      </w:r>
      <w:r w:rsidRPr="00B32C18">
        <w:rPr>
          <w:rFonts w:ascii="Times New Roman" w:hAnsi="Times New Roman" w:cs="Times New Roman"/>
          <w:sz w:val="24"/>
          <w:szCs w:val="24"/>
        </w:rPr>
        <w:t xml:space="preserve"> </w:t>
      </w:r>
      <w:r w:rsidR="00584E93" w:rsidRPr="00B32C18">
        <w:rPr>
          <w:rFonts w:ascii="Times New Roman" w:hAnsi="Times New Roman" w:cs="Times New Roman"/>
          <w:sz w:val="24"/>
          <w:szCs w:val="24"/>
        </w:rPr>
        <w:t>symboliczne nagrody za udział w  biegu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XI. TRASA</w:t>
      </w:r>
    </w:p>
    <w:p w:rsidR="00A76AED" w:rsidRPr="00B32C18" w:rsidRDefault="00A76AED" w:rsidP="008261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b/>
          <w:sz w:val="24"/>
          <w:szCs w:val="24"/>
        </w:rPr>
        <w:t>Trasy:</w:t>
      </w:r>
    </w:p>
    <w:p w:rsidR="00A76AED" w:rsidRPr="00B32C18" w:rsidRDefault="00A76AED" w:rsidP="008261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>Trasa open-500m</w:t>
      </w:r>
    </w:p>
    <w:p w:rsidR="00A76AED" w:rsidRPr="00B32C18" w:rsidRDefault="00A76AED" w:rsidP="008261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>Trasa klasyczna- wielokrotność 500m/ max.10x500m-5km</w:t>
      </w:r>
    </w:p>
    <w:p w:rsidR="00A76AED" w:rsidRPr="00B32C18" w:rsidRDefault="00EA226B" w:rsidP="008261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</w:p>
    <w:p w:rsidR="00A76AED" w:rsidRPr="00B32C18" w:rsidRDefault="00A76AED" w:rsidP="00826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 xml:space="preserve">17.00-17.30 </w:t>
      </w:r>
      <w:r w:rsidR="00826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C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61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2C18">
        <w:rPr>
          <w:rFonts w:ascii="Times New Roman" w:eastAsia="Times New Roman" w:hAnsi="Times New Roman" w:cs="Times New Roman"/>
          <w:sz w:val="24"/>
          <w:szCs w:val="24"/>
        </w:rPr>
        <w:t>rejestracja zawodników</w:t>
      </w:r>
    </w:p>
    <w:p w:rsidR="00A76AED" w:rsidRPr="00B32C18" w:rsidRDefault="00A76AED" w:rsidP="00826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 xml:space="preserve">17.40 - odprawa techniczna </w:t>
      </w:r>
    </w:p>
    <w:p w:rsidR="00A76AED" w:rsidRPr="00B32C18" w:rsidRDefault="00A76AED" w:rsidP="00826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 xml:space="preserve">17.45 -  otwarcie </w:t>
      </w:r>
      <w:proofErr w:type="spellStart"/>
      <w:r w:rsidRPr="00B32C18">
        <w:rPr>
          <w:rFonts w:ascii="Times New Roman" w:eastAsia="Times New Roman" w:hAnsi="Times New Roman" w:cs="Times New Roman"/>
          <w:sz w:val="24"/>
          <w:szCs w:val="24"/>
        </w:rPr>
        <w:t>Iventu</w:t>
      </w:r>
      <w:proofErr w:type="spellEnd"/>
      <w:r w:rsidRPr="00B32C18">
        <w:rPr>
          <w:rFonts w:ascii="Times New Roman" w:eastAsia="Times New Roman" w:hAnsi="Times New Roman" w:cs="Times New Roman"/>
          <w:sz w:val="24"/>
          <w:szCs w:val="24"/>
        </w:rPr>
        <w:t xml:space="preserve"> przez Rektora PWSZ w Koszalinie</w:t>
      </w:r>
    </w:p>
    <w:p w:rsidR="00A76AED" w:rsidRPr="00B32C18" w:rsidRDefault="00B32C18" w:rsidP="00826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18.00 -  START</w:t>
      </w:r>
    </w:p>
    <w:p w:rsidR="00932557" w:rsidRPr="00B32C18" w:rsidRDefault="00A76AED" w:rsidP="00826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C18">
        <w:rPr>
          <w:rFonts w:ascii="Times New Roman" w:eastAsia="Times New Roman" w:hAnsi="Times New Roman" w:cs="Times New Roman"/>
          <w:sz w:val="24"/>
          <w:szCs w:val="24"/>
        </w:rPr>
        <w:t>19.00</w:t>
      </w:r>
      <w:r w:rsidR="00826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C18">
        <w:rPr>
          <w:rFonts w:ascii="Times New Roman" w:eastAsia="Times New Roman" w:hAnsi="Times New Roman" w:cs="Times New Roman"/>
          <w:sz w:val="24"/>
          <w:szCs w:val="24"/>
        </w:rPr>
        <w:t xml:space="preserve">-  Zakończenie </w:t>
      </w:r>
    </w:p>
    <w:p w:rsidR="00932557" w:rsidRPr="00B32C18" w:rsidRDefault="00A76AED" w:rsidP="008261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 xml:space="preserve">START i META znajduje się </w:t>
      </w:r>
      <w:r w:rsidR="00DA0E20" w:rsidRPr="00B32C18">
        <w:rPr>
          <w:rFonts w:ascii="Times New Roman" w:hAnsi="Times New Roman" w:cs="Times New Roman"/>
          <w:sz w:val="24"/>
          <w:szCs w:val="24"/>
        </w:rPr>
        <w:t xml:space="preserve"> </w:t>
      </w:r>
      <w:r w:rsidR="00584E93" w:rsidRPr="00B32C18">
        <w:rPr>
          <w:rFonts w:ascii="Times New Roman" w:hAnsi="Times New Roman" w:cs="Times New Roman"/>
          <w:sz w:val="24"/>
          <w:szCs w:val="24"/>
        </w:rPr>
        <w:t>pomost</w:t>
      </w:r>
      <w:r w:rsidRPr="00B32C18">
        <w:rPr>
          <w:rFonts w:ascii="Times New Roman" w:hAnsi="Times New Roman" w:cs="Times New Roman"/>
          <w:sz w:val="24"/>
          <w:szCs w:val="24"/>
        </w:rPr>
        <w:t xml:space="preserve"> </w:t>
      </w:r>
      <w:r w:rsidR="00584E93" w:rsidRPr="00B32C18">
        <w:rPr>
          <w:rFonts w:ascii="Times New Roman" w:hAnsi="Times New Roman" w:cs="Times New Roman"/>
          <w:sz w:val="24"/>
          <w:szCs w:val="24"/>
        </w:rPr>
        <w:t>przy Filharmonii Koszalińskiej</w:t>
      </w:r>
    </w:p>
    <w:p w:rsidR="00DA0E20" w:rsidRPr="008261B8" w:rsidRDefault="00EA226B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</w:t>
      </w:r>
      <w:r w:rsidR="008261B8" w:rsidRPr="00826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AA3" w:rsidRPr="00B32C18" w:rsidRDefault="00DA0E20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Zawodnicy sami podejmują   decyzję  jaki dystans chcą przebiec jednak nie mniej niż   1  okrążenie to jest  500 m. W związku z tym</w:t>
      </w:r>
      <w:r w:rsidR="00B32C18">
        <w:rPr>
          <w:rFonts w:ascii="Times New Roman" w:hAnsi="Times New Roman" w:cs="Times New Roman"/>
          <w:sz w:val="24"/>
          <w:szCs w:val="24"/>
        </w:rPr>
        <w:t>,</w:t>
      </w:r>
      <w:r w:rsidRPr="00B32C18">
        <w:rPr>
          <w:rFonts w:ascii="Times New Roman" w:hAnsi="Times New Roman" w:cs="Times New Roman"/>
          <w:sz w:val="24"/>
          <w:szCs w:val="24"/>
        </w:rPr>
        <w:t xml:space="preserve"> że jest to bieg organizowany </w:t>
      </w:r>
      <w:r w:rsidR="00B32C18">
        <w:rPr>
          <w:rFonts w:ascii="Times New Roman" w:hAnsi="Times New Roman" w:cs="Times New Roman"/>
          <w:sz w:val="24"/>
          <w:szCs w:val="24"/>
        </w:rPr>
        <w:t xml:space="preserve">z okazji jubileuszu </w:t>
      </w:r>
      <w:r w:rsidRPr="00B32C18">
        <w:rPr>
          <w:rFonts w:ascii="Times New Roman" w:hAnsi="Times New Roman" w:cs="Times New Roman"/>
          <w:sz w:val="24"/>
          <w:szCs w:val="24"/>
        </w:rPr>
        <w:t xml:space="preserve"> </w:t>
      </w:r>
      <w:r w:rsidR="00985AA3" w:rsidRPr="00B32C18">
        <w:rPr>
          <w:rFonts w:ascii="Times New Roman" w:hAnsi="Times New Roman" w:cs="Times New Roman"/>
          <w:sz w:val="24"/>
          <w:szCs w:val="24"/>
        </w:rPr>
        <w:t xml:space="preserve"> </w:t>
      </w:r>
      <w:r w:rsidR="00985AA3" w:rsidRPr="00B32C18">
        <w:rPr>
          <w:rFonts w:ascii="Times New Roman" w:hAnsi="Times New Roman" w:cs="Times New Roman"/>
          <w:b/>
          <w:sz w:val="24"/>
          <w:szCs w:val="24"/>
        </w:rPr>
        <w:t>10-leci</w:t>
      </w:r>
      <w:r w:rsidR="00B32C18">
        <w:rPr>
          <w:rFonts w:ascii="Times New Roman" w:hAnsi="Times New Roman" w:cs="Times New Roman"/>
          <w:b/>
          <w:sz w:val="24"/>
          <w:szCs w:val="24"/>
        </w:rPr>
        <w:t>a</w:t>
      </w:r>
      <w:r w:rsidR="00985AA3" w:rsidRPr="00B32C18">
        <w:rPr>
          <w:rFonts w:ascii="Times New Roman" w:hAnsi="Times New Roman" w:cs="Times New Roman"/>
          <w:b/>
          <w:sz w:val="24"/>
          <w:szCs w:val="24"/>
        </w:rPr>
        <w:t xml:space="preserve"> PWSZ w Koszalinie ustalamy maksymalny dystans 10 okrążeń.</w:t>
      </w:r>
    </w:p>
    <w:p w:rsidR="00DA0E20" w:rsidRPr="00B32C18" w:rsidRDefault="00985AA3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Zawodnicy którzy ukończą  maksymalny dystans dostają nagrodę specjalną.</w:t>
      </w:r>
    </w:p>
    <w:p w:rsidR="00985AA3" w:rsidRPr="00B32C18" w:rsidRDefault="00932557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Na trasie znajduje się punkt pomocy medycznej. W przypadku kontuzji, uczestnik powiadamia obsługę trasy, która przekazuje informacje do punktu pomocy medycznej.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XII. DEPOZYT</w:t>
      </w:r>
    </w:p>
    <w:p w:rsidR="00932557" w:rsidRPr="00B32C18" w:rsidRDefault="00DA0E20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 xml:space="preserve"> 1</w:t>
      </w:r>
      <w:r w:rsidR="00932557" w:rsidRPr="00B32C18">
        <w:rPr>
          <w:rFonts w:ascii="Times New Roman" w:hAnsi="Times New Roman" w:cs="Times New Roman"/>
          <w:sz w:val="24"/>
          <w:szCs w:val="24"/>
        </w:rPr>
        <w:t>.Za pozostawione bez opieki rzeczy organizator nie ponosi odpowiedzialności.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XIII. UBEZPIECZENIE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1. Organizator posiada ubezpieczenie OC.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2. Organizator nie zapewnia uczestnikom ubezpieczenia od następstw nieszczęśliwych</w:t>
      </w:r>
    </w:p>
    <w:p w:rsidR="00932557" w:rsidRPr="00B32C18" w:rsidRDefault="00932557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 xml:space="preserve">    wypadków.</w:t>
      </w:r>
    </w:p>
    <w:p w:rsidR="00932557" w:rsidRPr="00B32C18" w:rsidRDefault="00B32C18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="00932557" w:rsidRPr="00B32C18">
        <w:rPr>
          <w:rFonts w:ascii="Times New Roman" w:hAnsi="Times New Roman" w:cs="Times New Roman"/>
          <w:b/>
          <w:sz w:val="24"/>
          <w:szCs w:val="24"/>
        </w:rPr>
        <w:t>. OCHRONA DANYCH OSOBOWYCH</w:t>
      </w:r>
    </w:p>
    <w:p w:rsidR="00932557" w:rsidRPr="00B32C18" w:rsidRDefault="00932557" w:rsidP="008261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Dane osobowe uczestników biegów będą przetwarzane w celach przeprowadzenia imprez, wyłonienia zwycięzcy i przyznania, wydania, odbioru i rozliczenia nagrody.</w:t>
      </w:r>
    </w:p>
    <w:p w:rsidR="00932557" w:rsidRPr="00B32C18" w:rsidRDefault="00932557" w:rsidP="008261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 xml:space="preserve">Uczestnik wyraża zgodę na wykorzystywanie i przetwarzanie danych osobowych zawartych w formularzu zgłoszeniowym w zakresie związanym z organizacją imprezy (zgodnie z Rozporządzeniem Parlamentu Europejskiego i Rady (UE) 2016/679 z dnia 27 kwietnia 2016 r. w sprawie ochrony osób fizycznych w związku z przetwarzaniem </w:t>
      </w:r>
      <w:r w:rsidRPr="00B32C18">
        <w:rPr>
          <w:rFonts w:ascii="Times New Roman" w:hAnsi="Times New Roman" w:cs="Times New Roman"/>
          <w:sz w:val="24"/>
          <w:szCs w:val="24"/>
        </w:rPr>
        <w:lastRenderedPageBreak/>
        <w:t>danych osobowych i w sprawie swobodnego przepływu takich danych oraz uchylenia dyrektywy 95/46/WE)</w:t>
      </w:r>
    </w:p>
    <w:p w:rsidR="00932557" w:rsidRPr="00B32C18" w:rsidRDefault="00932557" w:rsidP="008261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Przetwarzanie danych, o których mowa w ustępie 1 niniejszego paragrafu, w związku z udziałem w Biegu obejmuje także publikację imienia i nazwiska uczestnika wraz z rokiem urodzenia i z nazwą miejscowości, w której zamieszkuje - w każdy sposób, w  jaki publikowany lub rozpowszechniany będzie projekt.</w:t>
      </w:r>
    </w:p>
    <w:p w:rsidR="00932557" w:rsidRPr="00B32C18" w:rsidRDefault="00932557" w:rsidP="008261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Uczestnik ma prawo wglądu do swoich danych osobowych oraz ich poprawiania.</w:t>
      </w:r>
    </w:p>
    <w:p w:rsidR="00932557" w:rsidRPr="00B32C18" w:rsidRDefault="00932557" w:rsidP="008261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Podanie danych osobowych oraz wyrażenie zgody na ich przetwarzanie jest dobrowolne, lecz ich niepodanie lub brak zgody na ich przetwarzanie uniemożliwia udział w biegu.</w:t>
      </w:r>
    </w:p>
    <w:p w:rsidR="00932557" w:rsidRDefault="00932557" w:rsidP="008261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Zdjęcia, nagrania filmowe, oraz wywiady z Uczestnikami, a także wyniki z danymi osobowymi mogą być wykorzystane przez prasę, radio, telewizję i w innych mediach zgodnie z ustawą z dnia 4 lutego 1994 r. o prawie autorskim i prawach pokrewnych (Dz. U. z 2016 r. poz. 666).</w:t>
      </w:r>
    </w:p>
    <w:p w:rsidR="00B32C18" w:rsidRPr="00B32C18" w:rsidRDefault="00B32C18" w:rsidP="008261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32557" w:rsidRPr="00B32C18" w:rsidRDefault="00B32C18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</w:t>
      </w:r>
      <w:r w:rsidR="00932557" w:rsidRPr="00B32C18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Organizator zapewnia opiekę medyczną w Biurze Organizacyjnym oraz na trasie i mecie biegu.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Podczas biegu wszyscy zawodnicy muszą posiadać numery startowe, przymocowane do koszulek sportowych na klatce piersiowej. Pod karą dyskwalifikacji niedopuszczalne jest zasłanianie numeru startowego (w części lub całości).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Bieg odbędzie się bez względu na pogodę (wyjątek stanowią warunki pogodowe zagrażające życiu uczestników).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Organizator nie zapewnia miejsc noclegowych.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Interpretacja niniejszego regulaminu należy do organizatora biegu ulicznego.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Organizator nie ponosi odpowiedzialności za wypadki mające miejsce na trasie biegu, wynikające z winy uczestników biegu.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W sprawach nie ujętych w regulaminie ostateczną decyzje podejmuje organizator.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Organizatorzy zalecają dodatkowe ubezpieczenie się od NNW.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Przyjmuje się, że zgłoszenie się do zawodów (wpis na listę zawodników) jest równoznaczne z akceptacją niniejszego regulaminu.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Każdy uczestnik, który zrezygnuje z udziału w biegu w trakcie jego trwania powinien bezzwłocznie zgłosić ten fakt obsłudze technicznej będącej na trasie biegu lub w biurze zawodów.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Organizator nie ponosi odpowiedzialności materialnej za rzeczy zaginione w trakcie trwania imprezy sportowej.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Organizator, wszystkie osoby z nim współpracujące, a także osoby związane z przeprowadzeniem i organizacją biegu nie ponoszą odpowiedzialności względem uczestników za wypadki, ewentualne kolizje, szkody osobowe, rzeczowe i majątkowe, które wystąpią przed, w trakcie lub po zawodach spowodowane przez uczestników imprezy. Uczestnicy ponoszą odpowiedzialność cywilną i prawną za wyrządzone szkody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Akceptując regulamin Uczestnik wyraża zgodę, aby zdjęcia, nagrania filmowe oraz wywiady z jego osobą, a także wyniki mogły być wykorzystane przez prasę, radio i telewizję a także w celach marketingowych Organizatora i sponsorów biegu.</w:t>
      </w:r>
    </w:p>
    <w:p w:rsidR="00932557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lastRenderedPageBreak/>
        <w:t>Dzieci i młodzież startuje z kartami startowymi.</w:t>
      </w:r>
    </w:p>
    <w:p w:rsidR="005A511A" w:rsidRPr="00B32C18" w:rsidRDefault="00932557" w:rsidP="008261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Rodzice lub opiekunowie prawni zobowiązani są do podpisania (wypełnienia) KARTY ZGŁOSZENIOWEJ. Karta zgłoszeniowa zezwala na udział osoby niepełnoletniej w biegu, która musi zawierać podpis rodzica lub opiekuna prawnego.  Warunkiem dopuszczenia do startu osoby niepełnoletniej jest obecność rodzica lub opiekuna prawnego wraz z dowodem osobistym momencie weryfikacji zawodnika w biurze zawodów.</w:t>
      </w:r>
    </w:p>
    <w:p w:rsidR="00DA0E20" w:rsidRPr="00B32C18" w:rsidRDefault="00DA0E20" w:rsidP="00826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E20" w:rsidRPr="00B32C18" w:rsidRDefault="00DA0E20" w:rsidP="008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18">
        <w:rPr>
          <w:rFonts w:ascii="Times New Roman" w:hAnsi="Times New Roman" w:cs="Times New Roman"/>
          <w:sz w:val="24"/>
          <w:szCs w:val="24"/>
        </w:rPr>
        <w:t>Dane kontaktowe:</w:t>
      </w:r>
    </w:p>
    <w:p w:rsidR="00DA0E20" w:rsidRPr="00B32C18" w:rsidRDefault="00DA0E20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C18">
        <w:rPr>
          <w:rFonts w:ascii="Times New Roman" w:hAnsi="Times New Roman" w:cs="Times New Roman"/>
          <w:b/>
          <w:sz w:val="24"/>
          <w:szCs w:val="24"/>
        </w:rPr>
        <w:t>Agnieszka Połaniecka  604-863-533</w:t>
      </w:r>
    </w:p>
    <w:p w:rsidR="003F3AF9" w:rsidRPr="00B32C18" w:rsidRDefault="00B32C18" w:rsidP="0082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Szczegóły:  www.pwsz-koszalin.pl</w:t>
      </w:r>
    </w:p>
    <w:p w:rsidR="003F3AF9" w:rsidRPr="00B32C18" w:rsidRDefault="003F3AF9" w:rsidP="00826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E20" w:rsidRPr="00B32C18" w:rsidRDefault="00DA0E20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E20" w:rsidRPr="00B32C18" w:rsidRDefault="00DA0E20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E20" w:rsidRPr="00B32C18" w:rsidRDefault="00DA0E20" w:rsidP="00826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0E20" w:rsidRPr="00B32C18" w:rsidSect="00A1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507D0"/>
    <w:multiLevelType w:val="hybridMultilevel"/>
    <w:tmpl w:val="83C6B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93EFC"/>
    <w:multiLevelType w:val="hybridMultilevel"/>
    <w:tmpl w:val="02D04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6047F"/>
    <w:multiLevelType w:val="hybridMultilevel"/>
    <w:tmpl w:val="79BE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26A52"/>
    <w:multiLevelType w:val="hybridMultilevel"/>
    <w:tmpl w:val="267CB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260"/>
    <w:rsid w:val="001F4EF7"/>
    <w:rsid w:val="003F3AF9"/>
    <w:rsid w:val="00584E93"/>
    <w:rsid w:val="005A511A"/>
    <w:rsid w:val="007E2611"/>
    <w:rsid w:val="008261B8"/>
    <w:rsid w:val="00932557"/>
    <w:rsid w:val="00985AA3"/>
    <w:rsid w:val="00A1268B"/>
    <w:rsid w:val="00A76AED"/>
    <w:rsid w:val="00B32C18"/>
    <w:rsid w:val="00C67099"/>
    <w:rsid w:val="00DA0E20"/>
    <w:rsid w:val="00E03260"/>
    <w:rsid w:val="00EA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Beata Żuber</cp:lastModifiedBy>
  <cp:revision>5</cp:revision>
  <cp:lastPrinted>2019-05-21T06:35:00Z</cp:lastPrinted>
  <dcterms:created xsi:type="dcterms:W3CDTF">2019-05-18T19:16:00Z</dcterms:created>
  <dcterms:modified xsi:type="dcterms:W3CDTF">2019-05-21T06:41:00Z</dcterms:modified>
</cp:coreProperties>
</file>