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EB7" w:rsidRPr="006B1ED7" w:rsidRDefault="00015EB7" w:rsidP="00015EB7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1E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WZORY:</w:t>
      </w:r>
    </w:p>
    <w:p w:rsidR="00015EB7" w:rsidRPr="006B1ED7" w:rsidRDefault="00015EB7" w:rsidP="00015EB7">
      <w:pPr>
        <w:shd w:val="clear" w:color="auto" w:fill="FFFFFF"/>
        <w:spacing w:before="100" w:beforeAutospacing="1" w:after="100" w:afterAutospacing="1" w:line="300" w:lineRule="atLeast"/>
        <w:ind w:left="345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pl-PL"/>
        </w:rPr>
      </w:pPr>
      <w:r w:rsidRPr="006B1E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Przypisy</w:t>
      </w:r>
    </w:p>
    <w:p w:rsidR="00015EB7" w:rsidRPr="006B1ED7" w:rsidRDefault="00015EB7" w:rsidP="00015EB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W. </w:t>
      </w:r>
      <w:proofErr w:type="spellStart"/>
      <w:r w:rsidRPr="006B1ED7">
        <w:rPr>
          <w:rFonts w:ascii="Times New Roman" w:eastAsia="Times New Roman" w:hAnsi="Times New Roman" w:cs="Times New Roman"/>
          <w:sz w:val="24"/>
          <w:szCs w:val="24"/>
          <w:lang w:eastAsia="pl-PL"/>
        </w:rPr>
        <w:t>Rabczuk</w:t>
      </w:r>
      <w:proofErr w:type="spellEnd"/>
      <w:r w:rsidRPr="006B1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6B1ED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Polityka Unii Europejskiej wobec osób niepełnosprawnych i starszych</w:t>
      </w:r>
      <w:r w:rsidRPr="006B1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w: </w:t>
      </w:r>
      <w:r w:rsidRPr="006B1ED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Edukacja i wsparcie społeczne osób z niepełnosprawnością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</w:t>
      </w:r>
      <w:r w:rsidRPr="006B1ED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w wybranych krajach europejskich,</w:t>
      </w:r>
      <w:r w:rsidRPr="006B1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red. J. Wyczesany i Z. </w:t>
      </w:r>
      <w:proofErr w:type="spellStart"/>
      <w:r w:rsidRPr="006B1ED7">
        <w:rPr>
          <w:rFonts w:ascii="Times New Roman" w:eastAsia="Times New Roman" w:hAnsi="Times New Roman" w:cs="Times New Roman"/>
          <w:sz w:val="24"/>
          <w:szCs w:val="24"/>
          <w:lang w:eastAsia="pl-PL"/>
        </w:rPr>
        <w:t>Gajdzica</w:t>
      </w:r>
      <w:proofErr w:type="spellEnd"/>
      <w:r w:rsidRPr="006B1ED7">
        <w:rPr>
          <w:rFonts w:ascii="Times New Roman" w:eastAsia="Times New Roman" w:hAnsi="Times New Roman" w:cs="Times New Roman"/>
          <w:sz w:val="24"/>
          <w:szCs w:val="24"/>
          <w:lang w:eastAsia="pl-PL"/>
        </w:rPr>
        <w:t>, Kraków, Oficyna Wydawnicza "Impuls", 2005.</w:t>
      </w:r>
    </w:p>
    <w:p w:rsidR="00015EB7" w:rsidRPr="006B1ED7" w:rsidRDefault="00015EB7" w:rsidP="00015EB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A. Krause, </w:t>
      </w:r>
      <w:r w:rsidRPr="006B1ED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Współczesne paradygmaty pedagogiki specjalnej</w:t>
      </w:r>
      <w:r w:rsidRPr="006B1E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, </w:t>
      </w:r>
      <w:r w:rsidRPr="006B1ED7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Kraków, Oficyna Wydawnicza "Impuls", 2011.</w:t>
      </w:r>
    </w:p>
    <w:p w:rsidR="00015EB7" w:rsidRPr="006B1ED7" w:rsidRDefault="00015EB7" w:rsidP="00015EB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E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lub </w:t>
      </w:r>
      <w:r w:rsidRPr="006B1ED7">
        <w:rPr>
          <w:rFonts w:ascii="Times New Roman" w:eastAsia="Times New Roman" w:hAnsi="Times New Roman" w:cs="Times New Roman"/>
          <w:sz w:val="24"/>
          <w:szCs w:val="24"/>
          <w:lang w:eastAsia="pl-PL"/>
        </w:rPr>
        <w:t>(w przypadku braku wydawnictwa):</w:t>
      </w:r>
    </w:p>
    <w:p w:rsidR="00015EB7" w:rsidRPr="006B1ED7" w:rsidRDefault="00015EB7" w:rsidP="00015EB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A. Krause, </w:t>
      </w:r>
      <w:r w:rsidRPr="006B1ED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Współczesne paradygmaty pedagogiki specjalnej</w:t>
      </w:r>
      <w:r w:rsidRPr="006B1E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, </w:t>
      </w:r>
      <w:r w:rsidRPr="006B1ED7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Kraków, 2011.</w:t>
      </w:r>
    </w:p>
    <w:p w:rsidR="00015EB7" w:rsidRPr="006B1ED7" w:rsidRDefault="00015EB7" w:rsidP="00015EB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Tamże, s. 10.                                   → </w:t>
      </w:r>
      <w:r w:rsidRPr="006B1E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 stosujemy </w:t>
      </w:r>
      <w:proofErr w:type="spellStart"/>
      <w:r w:rsidRPr="006B1E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Ibidem</w:t>
      </w:r>
      <w:proofErr w:type="spellEnd"/>
    </w:p>
    <w:p w:rsidR="00015EB7" w:rsidRPr="006B1ED7" w:rsidRDefault="00015EB7" w:rsidP="00015EB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ED7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ta sama pozycja pojawia się później w przypisie wówczas:</w:t>
      </w:r>
    </w:p>
    <w:p w:rsidR="00015EB7" w:rsidRPr="006B1ED7" w:rsidRDefault="00015EB7" w:rsidP="00015EB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A. Krause, </w:t>
      </w:r>
      <w:r w:rsidRPr="006B1ED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Współczesne </w:t>
      </w:r>
      <w:r w:rsidRPr="006B1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…, s. 15.         → </w:t>
      </w:r>
      <w:r w:rsidRPr="006B1E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stosujemy- op. cit.</w:t>
      </w:r>
      <w:r w:rsidRPr="006B1ED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15EB7" w:rsidRPr="006B1ED7" w:rsidRDefault="00015EB7" w:rsidP="00015EB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Pr="006B1E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Pr="006B1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– bez nawiasu, małe i przed </w:t>
      </w:r>
      <w:r w:rsidRPr="006B1E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Pr="006B1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stawiamy przecinek (w bibliografii i przypisach) – np.: W. </w:t>
      </w:r>
      <w:proofErr w:type="spellStart"/>
      <w:r w:rsidRPr="006B1ED7">
        <w:rPr>
          <w:rFonts w:ascii="Times New Roman" w:eastAsia="Times New Roman" w:hAnsi="Times New Roman" w:cs="Times New Roman"/>
          <w:sz w:val="24"/>
          <w:szCs w:val="24"/>
          <w:lang w:eastAsia="pl-PL"/>
        </w:rPr>
        <w:t>Rabczuk</w:t>
      </w:r>
      <w:proofErr w:type="spellEnd"/>
      <w:r w:rsidRPr="006B1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6B1ED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Polityka Unii Europejskiej wobec osób niepełnosprawnych i starszych</w:t>
      </w:r>
      <w:r w:rsidRPr="006B1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w: </w:t>
      </w:r>
      <w:r w:rsidRPr="006B1ED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Edukacja i wsparcie społeczne osób z niepełnosprawnością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</w:t>
      </w:r>
      <w:r w:rsidRPr="006B1ED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w wybranych krajach europejskich,</w:t>
      </w:r>
      <w:r w:rsidRPr="006B1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red. J. Wyczesany i Z. </w:t>
      </w:r>
      <w:proofErr w:type="spellStart"/>
      <w:r w:rsidRPr="006B1ED7">
        <w:rPr>
          <w:rFonts w:ascii="Times New Roman" w:eastAsia="Times New Roman" w:hAnsi="Times New Roman" w:cs="Times New Roman"/>
          <w:sz w:val="24"/>
          <w:szCs w:val="24"/>
          <w:lang w:eastAsia="pl-PL"/>
        </w:rPr>
        <w:t>Gajdzica</w:t>
      </w:r>
      <w:proofErr w:type="spellEnd"/>
      <w:r w:rsidRPr="006B1ED7">
        <w:rPr>
          <w:rFonts w:ascii="Times New Roman" w:eastAsia="Times New Roman" w:hAnsi="Times New Roman" w:cs="Times New Roman"/>
          <w:sz w:val="24"/>
          <w:szCs w:val="24"/>
          <w:lang w:eastAsia="pl-PL"/>
        </w:rPr>
        <w:t>, Kraków, Oficyna Wydawnicza "Impuls", 2005, s.13.</w:t>
      </w:r>
    </w:p>
    <w:p w:rsidR="00015EB7" w:rsidRPr="006B1ED7" w:rsidRDefault="00015EB7" w:rsidP="00015EB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nie piszemy </w:t>
      </w:r>
      <w:r w:rsidRPr="006B1E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Pr="006B1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jeśli artykuł jest zamieszczony w czasopiśmie – np.: A. Królikowska, </w:t>
      </w:r>
      <w:r w:rsidRPr="006B1ED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Jezuickie seminaria nauczycielskie - pierwsze instytucjonalne formy kształcenia nauczycieli w Polsce</w:t>
      </w:r>
      <w:r w:rsidRPr="006B1ED7">
        <w:rPr>
          <w:rFonts w:ascii="Times New Roman" w:eastAsia="Times New Roman" w:hAnsi="Times New Roman" w:cs="Times New Roman"/>
          <w:sz w:val="24"/>
          <w:szCs w:val="24"/>
          <w:lang w:eastAsia="pl-PL"/>
        </w:rPr>
        <w:t>, „Przegląd Historyczno - Oświatowy”, nr 3-4 ( 233-234), 2016, s. 27. </w:t>
      </w:r>
    </w:p>
    <w:p w:rsidR="00015EB7" w:rsidRPr="006B1ED7" w:rsidRDefault="00015EB7" w:rsidP="00015EB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ED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rokiem, po nazwie wydawnictwa stawiamy przecinek (w bibliografii i przypisach) </w:t>
      </w:r>
    </w:p>
    <w:p w:rsidR="00015EB7" w:rsidRPr="006B1ED7" w:rsidRDefault="00015EB7" w:rsidP="00015EB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Pr="006B1E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tytuł </w:t>
      </w:r>
      <w:r w:rsidRPr="006B1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książki czy artykułu, działu (rozdziału), cyklu (np. </w:t>
      </w:r>
      <w:r w:rsidRPr="006B1ED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Lalka), </w:t>
      </w:r>
      <w:r w:rsidRPr="006B1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filmu, wystawy obrazów, obrazu oznaczamy </w:t>
      </w:r>
      <w:proofErr w:type="spellStart"/>
      <w:r w:rsidRPr="006B1ED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wyboldowaną</w:t>
      </w:r>
      <w:proofErr w:type="spellEnd"/>
      <w:r w:rsidRPr="006B1ED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kursywą </w:t>
      </w:r>
      <w:r w:rsidRPr="006B1ED7">
        <w:rPr>
          <w:rFonts w:ascii="Times New Roman" w:eastAsia="Times New Roman" w:hAnsi="Times New Roman" w:cs="Times New Roman"/>
          <w:sz w:val="24"/>
          <w:szCs w:val="24"/>
          <w:lang w:eastAsia="pl-PL"/>
        </w:rPr>
        <w:t>(w artykule, bibliografii i przypisach);</w:t>
      </w:r>
      <w:r w:rsidRPr="006B1ED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 </w:t>
      </w:r>
    </w:p>
    <w:p w:rsidR="00015EB7" w:rsidRPr="006B1ED7" w:rsidRDefault="00015EB7" w:rsidP="00015EB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ED7">
        <w:rPr>
          <w:rFonts w:ascii="Times New Roman" w:eastAsia="Times New Roman" w:hAnsi="Times New Roman" w:cs="Times New Roman"/>
          <w:sz w:val="24"/>
          <w:szCs w:val="24"/>
          <w:lang w:eastAsia="pl-PL"/>
        </w:rPr>
        <w:t>– tytuły czasopism: jasne, proste, w cudzysłowie (np. „Charaktery” (w artykule, bibliografii i przypisach); </w:t>
      </w:r>
    </w:p>
    <w:p w:rsidR="00015EB7" w:rsidRPr="006B1ED7" w:rsidRDefault="00015EB7" w:rsidP="00015EB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linki do stron </w:t>
      </w:r>
      <w:proofErr w:type="spellStart"/>
      <w:r w:rsidRPr="006B1E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www</w:t>
      </w:r>
      <w:proofErr w:type="spellEnd"/>
      <w:r w:rsidRPr="006B1E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– </w:t>
      </w:r>
      <w:r w:rsidRPr="006B1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jasną kursywą, np. </w:t>
      </w:r>
      <w:r w:rsidRPr="006B1E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www.wp.pl;</w:t>
      </w:r>
    </w:p>
    <w:p w:rsidR="00015EB7" w:rsidRPr="006B1ED7" w:rsidRDefault="00015EB7" w:rsidP="00015EB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cytat pochodzi z Internetu, to wtedy przypis powinien przedstawiać się następująco: A. Nowak, </w:t>
      </w:r>
      <w:r w:rsidRPr="006B1ED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Sprawozdanie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Internet, (dostęp: 12.12.201</w:t>
      </w:r>
      <w:r w:rsidRPr="006B1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r.), </w:t>
      </w:r>
      <w:r w:rsidRPr="006B1E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www.onet.pl/ksiazki/sprawozdania;</w:t>
      </w:r>
    </w:p>
    <w:p w:rsidR="00015EB7" w:rsidRPr="006B1ED7" w:rsidRDefault="00015EB7" w:rsidP="00015EB7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225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pl-PL"/>
        </w:rPr>
      </w:pPr>
      <w:r w:rsidRPr="006B1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nadesłane teksty, zgodnie z wymaganiami redakcyjnymi, są opiniowane anonimowo (double </w:t>
      </w:r>
      <w:proofErr w:type="spellStart"/>
      <w:r w:rsidRPr="006B1ED7">
        <w:rPr>
          <w:rFonts w:ascii="Times New Roman" w:eastAsia="Times New Roman" w:hAnsi="Times New Roman" w:cs="Times New Roman"/>
          <w:sz w:val="24"/>
          <w:szCs w:val="24"/>
          <w:lang w:eastAsia="pl-PL"/>
        </w:rPr>
        <w:t>blind</w:t>
      </w:r>
      <w:proofErr w:type="spellEnd"/>
      <w:r w:rsidRPr="006B1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6B1ED7">
        <w:rPr>
          <w:rFonts w:ascii="Times New Roman" w:eastAsia="Times New Roman" w:hAnsi="Times New Roman" w:cs="Times New Roman"/>
          <w:sz w:val="24"/>
          <w:szCs w:val="24"/>
          <w:lang w:eastAsia="pl-PL"/>
        </w:rPr>
        <w:t>review</w:t>
      </w:r>
      <w:proofErr w:type="spellEnd"/>
      <w:r w:rsidRPr="006B1ED7">
        <w:rPr>
          <w:rFonts w:ascii="Times New Roman" w:eastAsia="Times New Roman" w:hAnsi="Times New Roman" w:cs="Times New Roman"/>
          <w:sz w:val="24"/>
          <w:szCs w:val="24"/>
          <w:lang w:eastAsia="pl-PL"/>
        </w:rPr>
        <w:t>) przez dwóch recenzentów;</w:t>
      </w:r>
    </w:p>
    <w:p w:rsidR="00015EB7" w:rsidRPr="006B1ED7" w:rsidRDefault="00015EB7" w:rsidP="00015EB7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225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pl-PL"/>
        </w:rPr>
      </w:pPr>
      <w:r w:rsidRPr="006B1ED7">
        <w:rPr>
          <w:rFonts w:ascii="Times New Roman" w:eastAsia="Times New Roman" w:hAnsi="Times New Roman" w:cs="Times New Roman"/>
          <w:sz w:val="24"/>
          <w:szCs w:val="24"/>
          <w:lang w:eastAsia="pl-PL"/>
        </w:rPr>
        <w:t>tekst przesłany do Redakcji jest traktowany jako utwór oryginalny, do którego Autor dysponuje pełnią praw;</w:t>
      </w:r>
    </w:p>
    <w:p w:rsidR="00015EB7" w:rsidRPr="006B1ED7" w:rsidRDefault="00015EB7" w:rsidP="00015EB7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225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pl-PL"/>
        </w:rPr>
      </w:pPr>
      <w:r w:rsidRPr="006B1ED7">
        <w:rPr>
          <w:rFonts w:ascii="Times New Roman" w:eastAsia="Times New Roman" w:hAnsi="Times New Roman" w:cs="Times New Roman"/>
          <w:sz w:val="24"/>
          <w:szCs w:val="24"/>
          <w:lang w:eastAsia="pl-PL"/>
        </w:rPr>
        <w:t>Redakcja zastrzega sobie prawo dokonywania poprawek i skrótów;</w:t>
      </w:r>
    </w:p>
    <w:p w:rsidR="00015EB7" w:rsidRPr="006B1ED7" w:rsidRDefault="00015EB7" w:rsidP="00015EB7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225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pl-PL"/>
        </w:rPr>
      </w:pPr>
      <w:r w:rsidRPr="006B1ED7">
        <w:rPr>
          <w:rFonts w:ascii="Times New Roman" w:eastAsia="Times New Roman" w:hAnsi="Times New Roman" w:cs="Times New Roman"/>
          <w:sz w:val="24"/>
          <w:szCs w:val="24"/>
          <w:lang w:eastAsia="pl-PL"/>
        </w:rPr>
        <w:t>Redakcja nie zwraca tekstów, które nie ukazały się w czasopiśmie.</w:t>
      </w:r>
    </w:p>
    <w:p w:rsidR="00015EB7" w:rsidRPr="006B1ED7" w:rsidRDefault="00015EB7" w:rsidP="00015E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ED7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  <w:r w:rsidRPr="006B1E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Prace przygotowane niezgodnie z powyższymi wymaganiami nie będą przez Redakcję przyjmowane.</w:t>
      </w:r>
    </w:p>
    <w:p w:rsidR="00AF6E60" w:rsidRDefault="00AF6E60"/>
    <w:sectPr w:rsidR="00AF6E60" w:rsidSect="00AF6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72413"/>
    <w:multiLevelType w:val="multilevel"/>
    <w:tmpl w:val="1F94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690E33"/>
    <w:multiLevelType w:val="multilevel"/>
    <w:tmpl w:val="CEC02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015EB7"/>
    <w:rsid w:val="00015EB7"/>
    <w:rsid w:val="00AF6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E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5E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Żuber</dc:creator>
  <cp:lastModifiedBy>Beata Żuber</cp:lastModifiedBy>
  <cp:revision>1</cp:revision>
  <dcterms:created xsi:type="dcterms:W3CDTF">2019-11-28T18:37:00Z</dcterms:created>
  <dcterms:modified xsi:type="dcterms:W3CDTF">2019-11-28T18:39:00Z</dcterms:modified>
</cp:coreProperties>
</file>